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C0" w:rsidRPr="002176C0" w:rsidRDefault="002176C0" w:rsidP="002176C0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№9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2176C0">
        <w:rPr>
          <w:rFonts w:ascii="Times New Roman" w:eastAsia="Times New Roman" w:hAnsi="Times New Roman" w:cs="Arial"/>
          <w:b/>
          <w:bCs/>
          <w:sz w:val="32"/>
          <w:szCs w:val="26"/>
          <w:lang w:eastAsia="ru-RU"/>
        </w:rPr>
        <w:t>Критерий Найквиста:</w: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Замкнутая система устойчива, если годограф Найквиста устойчивой разомкнутой системы не охватывает точку с координатами (-1;</w:t>
      </w:r>
      <w:r w:rsidRPr="002176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j</w:t>
      </w:r>
      <w:r w:rsidRPr="002176C0">
        <w:rPr>
          <w:rFonts w:ascii="Times New Roman" w:eastAsia="Times New Roman" w:hAnsi="Times New Roman" w:cs="Times New Roman"/>
          <w:sz w:val="26"/>
          <w:szCs w:val="26"/>
          <w:lang w:eastAsia="ru-RU"/>
        </w:rPr>
        <w:t>0).</w: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Чтобы построить годограф Найквиста необходимо вывести передаточную функцию </w:t>
      </w:r>
      <w:proofErr w:type="gramStart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>разомкнутой</w:t>
      </w:r>
      <w:proofErr w:type="gramEnd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САР:</w:t>
      </w: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176C0">
        <w:rPr>
          <w:rFonts w:ascii="Times New Roman" w:eastAsia="Times New Roman" w:hAnsi="Times New Roman" w:cs="Times New Roman"/>
          <w:position w:val="-122"/>
          <w:sz w:val="28"/>
          <w:szCs w:val="28"/>
          <w:lang w:val="en-US" w:eastAsia="ru-RU"/>
        </w:rPr>
        <w:object w:dxaOrig="8199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pt;height:128pt" o:ole="">
            <v:imagedata r:id="rId5" o:title=""/>
          </v:shape>
          <o:OLEObject Type="Embed" ProgID="Equation.3" ShapeID="_x0000_i1025" DrawAspect="Content" ObjectID="_1702218429" r:id="rId6"/>
        </w:objec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Численный расчет произведем в </w:t>
      </w:r>
      <w:proofErr w:type="spellStart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>MatLab</w:t>
      </w:r>
      <w:proofErr w:type="spellEnd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176C0" w:rsidRPr="002176C0" w:rsidRDefault="002176C0" w:rsidP="002176C0">
      <w:pPr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&gt;&gt; 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Wr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=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tf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([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Kd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1*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Ky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2*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2 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Kd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1*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proofErr w:type="spell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Ky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2],[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Ta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3*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4 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*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4*(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Ta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+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3) 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4*(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Tm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+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 xml:space="preserve">3) </w:t>
      </w: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T</w:t>
      </w:r>
      <w:r w:rsidRPr="002176C0">
        <w:rPr>
          <w:rFonts w:ascii="Courier New" w:eastAsia="Times New Roman" w:hAnsi="Courier New" w:cs="Courier New"/>
          <w:sz w:val="26"/>
          <w:szCs w:val="20"/>
          <w:lang w:eastAsia="ru-RU"/>
        </w:rPr>
        <w:t>4])</w:t>
      </w:r>
    </w:p>
    <w:p w:rsidR="002176C0" w:rsidRPr="002176C0" w:rsidRDefault="002176C0" w:rsidP="002176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76C0" w:rsidRPr="002176C0" w:rsidRDefault="002176C0" w:rsidP="002176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Transfer function:</w:t>
      </w:r>
      <w:r w:rsidRPr="002176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0.4522 s + 10.28</w:t>
      </w: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76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--------------------------------------------------</w:t>
      </w: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176C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5.813e-007 s^3 + 0.0001569 s^2 + 0.01053 s + 0.044</w: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&gt;&gt;</w:t>
      </w:r>
      <w:proofErr w:type="spellStart"/>
      <w:proofErr w:type="gramStart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nyquist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(</w:t>
      </w:r>
      <w:proofErr w:type="spellStart"/>
      <w:proofErr w:type="gramEnd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Wr</w:t>
      </w:r>
      <w:proofErr w:type="spellEnd"/>
      <w:r w:rsidRPr="002176C0">
        <w:rPr>
          <w:rFonts w:ascii="Courier New" w:eastAsia="Times New Roman" w:hAnsi="Courier New" w:cs="Courier New"/>
          <w:sz w:val="26"/>
          <w:szCs w:val="20"/>
          <w:lang w:val="en-US" w:eastAsia="ru-RU"/>
        </w:rPr>
        <w:t>)</w:t>
      </w: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4870450" cy="3676650"/>
            <wp:effectExtent l="0" t="0" r="6350" b="0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6C0" w:rsidRPr="002176C0" w:rsidRDefault="002176C0" w:rsidP="0021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Рис.9 Годограф Найквиста</w:t>
      </w:r>
    </w:p>
    <w:p w:rsidR="002176C0" w:rsidRPr="002176C0" w:rsidRDefault="002176C0" w:rsidP="002176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Как видно из рис.9 годограф Найквиста точку с координатой (-1;j0) не охватывает, </w:t>
      </w:r>
      <w:proofErr w:type="gramStart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>значит</w:t>
      </w:r>
      <w:proofErr w:type="gramEnd"/>
      <w:r w:rsidRPr="002176C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система асимптотически устойчива.</w: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C0"/>
    <w:rsid w:val="002176C0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2021-12-28T11:37:00Z</dcterms:created>
  <dcterms:modified xsi:type="dcterms:W3CDTF">2021-12-28T11:38:00Z</dcterms:modified>
</cp:coreProperties>
</file>